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</w:p>
    <w:p>
      <w:pPr>
        <w:spacing w:line="560" w:lineRule="exact"/>
        <w:jc w:val="center"/>
        <w:rPr>
          <w:rStyle w:val="6"/>
          <w:rFonts w:ascii="仿宋_GB2312" w:hAnsi="仿宋_GB2312" w:eastAsia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Style w:val="6"/>
          <w:rFonts w:hint="eastAsia" w:ascii="黑体" w:hAnsi="黑体" w:eastAsia="黑体" w:cs="黑体"/>
          <w:b w:val="0"/>
          <w:bCs/>
          <w:sz w:val="32"/>
          <w:szCs w:val="32"/>
          <w:shd w:val="clear" w:color="auto" w:fill="FFFFFF"/>
        </w:rPr>
        <w:t>2021年</w:t>
      </w:r>
      <w:r>
        <w:rPr>
          <w:rStyle w:val="6"/>
          <w:rFonts w:hint="eastAsia" w:ascii="黑体" w:hAnsi="黑体" w:eastAsia="黑体" w:cs="黑体"/>
          <w:b w:val="0"/>
          <w:bCs/>
          <w:sz w:val="32"/>
          <w:szCs w:val="32"/>
          <w:shd w:val="clear" w:color="auto" w:fill="FFFFFF"/>
          <w:lang w:val="en-US" w:eastAsia="zh-CN"/>
        </w:rPr>
        <w:t>钢结构</w:t>
      </w:r>
      <w:r>
        <w:rPr>
          <w:rStyle w:val="6"/>
          <w:rFonts w:hint="eastAsia" w:ascii="黑体" w:hAnsi="黑体" w:eastAsia="黑体" w:cs="黑体"/>
          <w:b w:val="0"/>
          <w:bCs/>
          <w:sz w:val="32"/>
          <w:szCs w:val="32"/>
          <w:shd w:val="clear" w:color="auto" w:fill="FFFFFF"/>
        </w:rPr>
        <w:t>工程造价公益讲座</w:t>
      </w:r>
      <w:r>
        <w:rPr>
          <w:rStyle w:val="6"/>
          <w:rFonts w:hint="eastAsia" w:ascii="黑体" w:hAnsi="黑体" w:eastAsia="黑体" w:cs="黑体"/>
          <w:b w:val="0"/>
          <w:bCs/>
          <w:sz w:val="32"/>
          <w:szCs w:val="32"/>
          <w:shd w:val="clear" w:color="auto" w:fill="FFFFFF"/>
          <w:lang w:val="en-US" w:eastAsia="zh-CN"/>
        </w:rPr>
        <w:t>报名</w:t>
      </w:r>
      <w:r>
        <w:rPr>
          <w:rStyle w:val="6"/>
          <w:rFonts w:hint="eastAsia" w:ascii="黑体" w:hAnsi="黑体" w:eastAsia="黑体" w:cs="黑体"/>
          <w:b w:val="0"/>
          <w:bCs/>
          <w:sz w:val="32"/>
          <w:szCs w:val="32"/>
          <w:shd w:val="clear" w:color="auto" w:fill="FFFFFF"/>
        </w:rPr>
        <w:t>回执</w:t>
      </w:r>
    </w:p>
    <w:p>
      <w:pPr>
        <w:spacing w:line="560" w:lineRule="exact"/>
        <w:ind w:firstLine="640" w:firstLineChars="200"/>
        <w:jc w:val="center"/>
        <w:rPr>
          <w:rStyle w:val="6"/>
          <w:rFonts w:ascii="仿宋_GB2312" w:hAnsi="仿宋_GB2312" w:eastAsia="仿宋_GB2312" w:cs="仿宋_GB2312"/>
          <w:b w:val="0"/>
          <w:bCs/>
          <w:sz w:val="32"/>
          <w:szCs w:val="32"/>
          <w:shd w:val="clear" w:color="auto" w:fill="FFFFFF"/>
        </w:rPr>
      </w:pPr>
    </w:p>
    <w:tbl>
      <w:tblPr>
        <w:tblStyle w:val="4"/>
        <w:tblW w:w="8760" w:type="dxa"/>
        <w:tblInd w:w="-1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704"/>
        <w:gridCol w:w="52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83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企业名称</w:t>
            </w:r>
          </w:p>
        </w:tc>
        <w:tc>
          <w:tcPr>
            <w:tcW w:w="692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姓 名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职 务</w:t>
            </w:r>
          </w:p>
        </w:tc>
        <w:tc>
          <w:tcPr>
            <w:tcW w:w="521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手 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8760" w:type="dxa"/>
            <w:gridSpan w:val="3"/>
            <w:noWrap w:val="0"/>
            <w:vAlign w:val="center"/>
          </w:tcPr>
          <w:p>
            <w:pPr>
              <w:spacing w:line="560" w:lineRule="exact"/>
              <w:jc w:val="left"/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 xml:space="preserve">备注： </w:t>
            </w:r>
          </w:p>
          <w:p>
            <w:pPr>
              <w:spacing w:line="560" w:lineRule="exact"/>
              <w:ind w:firstLine="640" w:firstLineChars="200"/>
              <w:jc w:val="left"/>
              <w:rPr>
                <w:rStyle w:val="6"/>
                <w:rFonts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请参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val="en-US" w:eastAsia="zh-CN"/>
              </w:rPr>
              <w:t>加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培训单位于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val="en-US" w:eastAsia="zh-CN"/>
              </w:rPr>
              <w:t>3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月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val="en-US" w:eastAsia="zh-CN"/>
              </w:rPr>
              <w:t>26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日前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eastAsia="zh-CN"/>
              </w:rPr>
              <w:t>，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将培训回执发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val="en-US" w:eastAsia="zh-CN"/>
              </w:rPr>
              <w:t>送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至省建协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val="en-US" w:eastAsia="zh-CN"/>
              </w:rPr>
              <w:t>钢结构专委会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邮箱：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  <w:lang w:val="en-US" w:eastAsia="zh-CN"/>
              </w:rPr>
              <w:t>35884177</w:t>
            </w:r>
            <w:r>
              <w:rPr>
                <w:rStyle w:val="6"/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shd w:val="clear" w:color="auto" w:fill="FFFFFF"/>
              </w:rPr>
              <w:t>@qq.com。</w:t>
            </w:r>
          </w:p>
        </w:tc>
      </w:tr>
    </w:tbl>
    <w:p>
      <w:pPr>
        <w:pStyle w:val="2"/>
        <w:ind w:left="840" w:hanging="420"/>
        <w:rPr>
          <w:rFonts w:hint="eastAsia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53146F"/>
    <w:rsid w:val="52531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iPriority="99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unhideWhenUsed/>
    <w:uiPriority w:val="99"/>
    <w:pPr>
      <w:ind w:left="100" w:leftChars="200" w:hanging="200" w:hangingChars="200"/>
      <w:contextualSpacing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2021-04-07T02:21:00Z</dcterms:created>
  <dc:creator>丹丹</dc:creator>
  <cp:lastModifiedBy>丹丹</cp:lastModifiedBy>
  <dcterms:modified xsi:type="dcterms:W3CDTF">2021-04-07T02:21:29Z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D1164E872C6E415C8DCC6A27F7CE4788</vt:lpwstr>
  </property>
</Properties>
</file>